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E15" w:rsidRDefault="00576E15" w:rsidP="006D3D37">
      <w:pPr>
        <w:spacing w:after="0" w:line="240" w:lineRule="atLeas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Всероссийская олимпиада школьников 2018 – 2019 учебный год</w:t>
      </w:r>
    </w:p>
    <w:p w:rsidR="00576E15" w:rsidRDefault="00576E15" w:rsidP="006D3D37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Школьный этап</w:t>
      </w:r>
    </w:p>
    <w:p w:rsidR="00D85B49" w:rsidRDefault="00576E15" w:rsidP="006D3D37">
      <w:pPr>
        <w:spacing w:after="0" w:line="240" w:lineRule="atLeast"/>
        <w:jc w:val="center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  <w:u w:val="single"/>
        </w:rPr>
        <w:t>Право  8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класс</w:t>
      </w:r>
    </w:p>
    <w:p w:rsidR="006D3D37" w:rsidRPr="006D3D37" w:rsidRDefault="006D3D37" w:rsidP="006D3D3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6D3D37">
        <w:rPr>
          <w:rFonts w:ascii="Times New Roman" w:hAnsi="Times New Roman"/>
          <w:sz w:val="24"/>
          <w:szCs w:val="24"/>
        </w:rPr>
        <w:t>Время выполнения – 60 мин</w:t>
      </w:r>
    </w:p>
    <w:tbl>
      <w:tblPr>
        <w:tblW w:w="0" w:type="auto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325"/>
        <w:gridCol w:w="1141"/>
      </w:tblGrid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954" w:rsidRDefault="004279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954" w:rsidRDefault="004279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954" w:rsidRDefault="00427954">
            <w:pPr>
              <w:spacing w:after="0" w:line="240" w:lineRule="auto"/>
              <w:ind w:left="720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Выберите правильный ответ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  <w:b/>
                <w:bCs/>
              </w:rPr>
              <w:t xml:space="preserve">Высшую юридическую силу в Российской Федерации имеет: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А. ФЗ «О выборах президента Российской Федерации»;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Б. Уголовный кодекс Российской Федерации;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В. Конституция Российской Федерации;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Г. Гражданский кодекс Российской Федерации.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  <w:b/>
              </w:rPr>
              <w:t xml:space="preserve">О ком идет речь? 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Российский Император, вошёл в русскую историю как проводник широкомасштабных реформ. Удостоен особого эпитета в русской дореволюционной историографии — Освободитель. Погиб в результате террористического акта, организованного партией «Народная воля».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 Николай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;                                             В. Александр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;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Б. Петр Первый;                                        Г. Александр 1;</w:t>
            </w:r>
          </w:p>
          <w:p w:rsidR="00427954" w:rsidRDefault="00427954">
            <w:pPr>
              <w:tabs>
                <w:tab w:val="center" w:pos="291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Верный ответ отсутствует.</w:t>
            </w:r>
          </w:p>
          <w:p w:rsidR="00427954" w:rsidRDefault="00427954">
            <w:pPr>
              <w:tabs>
                <w:tab w:val="center" w:pos="291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b/>
              </w:rPr>
              <w:t>Совокупность действующих в стране законов, регулирующих общественные, экономические, гражданские, уголовные и иные отношения, называется: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27954" w:rsidRDefault="00427954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Моралью;                                              Г. Политикой;</w:t>
            </w:r>
          </w:p>
          <w:p w:rsidR="00427954" w:rsidRDefault="00427954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Б. Этикой;                                                 Д. Верный ответ отсутствует.</w:t>
            </w:r>
          </w:p>
          <w:p w:rsidR="00427954" w:rsidRDefault="00427954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Законодательством;</w:t>
            </w:r>
          </w:p>
          <w:p w:rsidR="00427954" w:rsidRDefault="00427954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pStyle w:val="u"/>
              <w:spacing w:line="276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b/>
                <w:sz w:val="22"/>
                <w:szCs w:val="22"/>
              </w:rPr>
              <w:t xml:space="preserve">В соответствии с </w:t>
            </w:r>
            <w:bookmarkStart w:id="0" w:name="p181"/>
            <w:bookmarkEnd w:id="0"/>
            <w:r>
              <w:rPr>
                <w:b/>
                <w:sz w:val="22"/>
                <w:szCs w:val="22"/>
              </w:rPr>
              <w:t xml:space="preserve">Гражданским кодексом РФ  попечительство может быть установлено над несовершеннолетними с момента достижения: </w:t>
            </w:r>
          </w:p>
          <w:p w:rsidR="00427954" w:rsidRDefault="00427954">
            <w:pPr>
              <w:pStyle w:val="u"/>
              <w:spacing w:line="276" w:lineRule="auto"/>
              <w:rPr>
                <w:sz w:val="22"/>
                <w:szCs w:val="22"/>
              </w:rPr>
            </w:pP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16 лет;   Б.  15 лет;   В. 10 лет;   Г. 12 лет;   Д. 14 лет.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  <w:b/>
              </w:rPr>
              <w:t xml:space="preserve">По достижении какого возраста граждане Российской Федерации могут быть избраны президентом Российской Федерации: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16 лет;   Б. 18 лет;   В. 21 год;   Г. 25 лет;   Д. 35 лет.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>
              <w:rPr>
                <w:rFonts w:ascii="Times New Roman" w:hAnsi="Times New Roman"/>
                <w:b/>
              </w:rPr>
              <w:t>В Российской Федерации действует принцип разделения властей на: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Законодательную и судебную;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Б. Законодательную и исполнительную; 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Законодательную, исполнительную и судебную;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Исполнительную, судебную;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Верный ответ отсутствует.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7. </w:t>
            </w:r>
            <w:r>
              <w:rPr>
                <w:rFonts w:ascii="Times New Roman" w:hAnsi="Times New Roman"/>
                <w:b/>
              </w:rPr>
              <w:t>На какой срок избирается Президент Российской Федерации: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4 года;   Б. 5 лет;   В. 6 лет;   Г. 7 лет;   Д. Верный ответ отсутствует.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>
              <w:rPr>
                <w:rFonts w:ascii="Times New Roman" w:hAnsi="Times New Roman"/>
                <w:b/>
              </w:rPr>
              <w:t>Под подсудностью понимают: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Компетентность определенного суда рассмотреть и разрешить то или иное дело;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Б. Распределение дел между государственными органами для их досудебного разрешения;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Распределение дел, подлежащих разрешению, между третейскими судами;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Все вышеперечисленное.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9. </w:t>
            </w:r>
            <w:r>
              <w:rPr>
                <w:rFonts w:ascii="Times New Roman" w:hAnsi="Times New Roman"/>
                <w:b/>
              </w:rPr>
              <w:t>В каком году была образована Организация Объединенных наций:</w:t>
            </w:r>
          </w:p>
          <w:p w:rsidR="00427954" w:rsidRPr="00877567" w:rsidRDefault="00427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27954" w:rsidRDefault="00427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1941 год;   Б. 1945 год;   В. 1946 год;   Г. 1977 год.</w:t>
            </w:r>
          </w:p>
          <w:p w:rsidR="00427954" w:rsidRDefault="00427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rPr>
          <w:trHeight w:val="1801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10. </w:t>
            </w:r>
            <w:r>
              <w:rPr>
                <w:rFonts w:ascii="Times New Roman" w:hAnsi="Times New Roman"/>
                <w:b/>
              </w:rPr>
              <w:t>Согласно Конституции, в Российской Федерации признается:</w:t>
            </w:r>
          </w:p>
          <w:p w:rsidR="00427954" w:rsidRPr="00877567" w:rsidRDefault="004279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Верховенство закона;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Б. Добросовестность участников правоотношений;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 Неприкосновенность личности;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Свобода распределения материальных благ;</w:t>
            </w:r>
          </w:p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Верный ответ отсутствует.</w:t>
            </w:r>
          </w:p>
          <w:p w:rsidR="00427954" w:rsidRPr="00877567" w:rsidRDefault="0042795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before="24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Согласны ли Вы со следующими суждениями: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before="24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</w:pPr>
          </w:p>
        </w:tc>
      </w:tr>
      <w:tr w:rsidR="00427954" w:rsidTr="00427954">
        <w:trPr>
          <w:trHeight w:val="969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pStyle w:val="a3"/>
              <w:spacing w:before="0" w:after="0" w:line="276" w:lineRule="auto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11. 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Российская Федерация состоит из </w:t>
            </w:r>
            <w:r w:rsidR="00F5085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 субъектов.</w:t>
            </w:r>
          </w:p>
          <w:p w:rsidR="00427954" w:rsidRPr="00877567" w:rsidRDefault="00427954">
            <w:pPr>
              <w:pStyle w:val="a3"/>
              <w:spacing w:before="0" w:after="0" w:line="276" w:lineRule="auto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  <w:p w:rsidR="00427954" w:rsidRDefault="00427954">
            <w:pPr>
              <w:pStyle w:val="a3"/>
              <w:spacing w:before="0" w:after="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А. Да                                            Б. Нет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12. </w:t>
            </w:r>
            <w:r>
              <w:rPr>
                <w:rFonts w:ascii="Times New Roman" w:hAnsi="Times New Roman"/>
                <w:b/>
              </w:rPr>
              <w:t xml:space="preserve">По общему правилу гражданин Российской Федерации может самостоятельно осуществлять в полном объеме свои права и обязанности с 16 лет. </w:t>
            </w:r>
          </w:p>
          <w:p w:rsidR="00427954" w:rsidRPr="00877567" w:rsidRDefault="00427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27954" w:rsidRDefault="00427954">
            <w:pPr>
              <w:pStyle w:val="a3"/>
              <w:spacing w:before="0" w:after="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А. Да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Б. Нет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Дополните предложение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</w:pPr>
          </w:p>
        </w:tc>
      </w:tr>
      <w:tr w:rsidR="00427954" w:rsidTr="00427954">
        <w:trPr>
          <w:trHeight w:val="729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13. </w:t>
            </w:r>
            <w:r>
              <w:rPr>
                <w:rFonts w:ascii="Times New Roman" w:hAnsi="Times New Roman"/>
                <w:b/>
              </w:rPr>
              <w:t>В Российской Федерации признается ____________________________ и</w:t>
            </w:r>
            <w:r>
              <w:rPr>
                <w:rFonts w:ascii="Times New Roman" w:hAnsi="Times New Roman"/>
              </w:rPr>
              <w:t xml:space="preserve"> __________________________________________________</w:t>
            </w:r>
            <w:r>
              <w:rPr>
                <w:rFonts w:ascii="Times New Roman" w:hAnsi="Times New Roman"/>
                <w:b/>
              </w:rPr>
              <w:t xml:space="preserve"> многообразие.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427954" w:rsidTr="00877567">
        <w:trPr>
          <w:trHeight w:val="631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 </w:t>
            </w:r>
            <w:r>
              <w:rPr>
                <w:rFonts w:ascii="Times New Roman" w:hAnsi="Times New Roman"/>
                <w:b/>
              </w:rPr>
              <w:t xml:space="preserve">В Конституции РФ сказано: «Каждый </w:t>
            </w:r>
            <w:proofErr w:type="gramStart"/>
            <w:r>
              <w:rPr>
                <w:rFonts w:ascii="Times New Roman" w:hAnsi="Times New Roman"/>
                <w:b/>
              </w:rPr>
              <w:t>обязан  платить</w:t>
            </w:r>
            <w:proofErr w:type="gramEnd"/>
            <w:r>
              <w:rPr>
                <w:rFonts w:ascii="Times New Roman" w:hAnsi="Times New Roman"/>
                <w:b/>
              </w:rPr>
              <w:t xml:space="preserve"> законно установленные</w:t>
            </w:r>
            <w:r>
              <w:rPr>
                <w:rFonts w:ascii="Times New Roman" w:hAnsi="Times New Roman"/>
              </w:rPr>
              <w:t xml:space="preserve"> ___________________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</w:rPr>
              <w:t xml:space="preserve"> _____________________________».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427954" w:rsidTr="00427954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before="24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Установите соответствие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before="24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</w:pPr>
          </w:p>
        </w:tc>
      </w:tr>
      <w:tr w:rsidR="00427954" w:rsidTr="00427954"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 А. Исполнительная власть;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Б. Законодательная власть;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В. Судебная власть.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Московский городской суд;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Совет Федерации;  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Федеральная миграционная служба.</w:t>
            </w:r>
          </w:p>
          <w:p w:rsidR="00427954" w:rsidRDefault="004279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954" w:rsidRDefault="0042795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427954" w:rsidTr="00427954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Раскройте содержание следующих понятий</w:t>
            </w:r>
          </w:p>
        </w:tc>
      </w:tr>
      <w:tr w:rsidR="00427954" w:rsidTr="00427954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54" w:rsidRDefault="00427954">
            <w:pPr>
              <w:pStyle w:val="a4"/>
              <w:spacing w:line="276" w:lineRule="auto"/>
            </w:pPr>
            <w:r>
              <w:rPr>
                <w:rFonts w:ascii="Times New Roman" w:hAnsi="Times New Roman"/>
              </w:rPr>
              <w:t>16.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Принятые Государственной Думой федеральные законы передаются на рассмотрение Совета Федерации в течение _______________________________________________________________________</w:t>
            </w:r>
            <w:proofErr w:type="gramStart"/>
            <w:r>
              <w:rPr>
                <w:rFonts w:ascii="Times New Roman" w:hAnsi="Times New Roman"/>
              </w:rPr>
              <w:t>_</w:t>
            </w:r>
            <w:r>
              <w:t xml:space="preserve"> .</w:t>
            </w:r>
            <w:proofErr w:type="gramEnd"/>
          </w:p>
          <w:p w:rsidR="00427954" w:rsidRDefault="00427954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7954" w:rsidTr="00427954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r>
              <w:rPr>
                <w:rFonts w:ascii="Times New Roman" w:hAnsi="Times New Roman"/>
              </w:rPr>
              <w:t>Конституция Российской Федерации – это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______________________________________________.</w:t>
            </w:r>
          </w:p>
        </w:tc>
      </w:tr>
      <w:tr w:rsidR="00427954" w:rsidTr="00427954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 w:rsidP="00DE046D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Решите задач</w:t>
            </w:r>
            <w:r w:rsidR="00DE046D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</w:p>
        </w:tc>
      </w:tr>
      <w:tr w:rsidR="00427954" w:rsidTr="006D3D37">
        <w:trPr>
          <w:trHeight w:val="3326"/>
        </w:trPr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54" w:rsidRDefault="004279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 14 летний Максим, желая прогулять уроки, позвонил в 02 и сообщил, что в его школе заложена бомба. Прибывшие по вызову, сотрудники полиции никаких следов взрывчатых веществ на территории школы не обнаружили. В </w:t>
            </w:r>
            <w:proofErr w:type="gramStart"/>
            <w:r>
              <w:rPr>
                <w:rFonts w:ascii="Times New Roman" w:hAnsi="Times New Roman"/>
              </w:rPr>
              <w:t>ходе  проведенной</w:t>
            </w:r>
            <w:proofErr w:type="gramEnd"/>
            <w:r>
              <w:rPr>
                <w:rFonts w:ascii="Times New Roman" w:hAnsi="Times New Roman"/>
              </w:rPr>
              <w:t xml:space="preserve"> работы личность звонившего  была установлена. Максим, ссылаясь на то, что ему только 14, настаивал на том, что он не подлежит уголовной ответственности. </w:t>
            </w:r>
          </w:p>
          <w:p w:rsidR="00427954" w:rsidRDefault="00427954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Прав ли Максим? Ответ обоснуйте.</w:t>
            </w:r>
          </w:p>
          <w:p w:rsidR="00DE046D" w:rsidRDefault="00DE046D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DE046D" w:rsidRDefault="00DE046D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877567" w:rsidRDefault="00877567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bookmarkStart w:id="1" w:name="_GoBack"/>
        <w:bookmarkEnd w:id="1"/>
      </w:tr>
    </w:tbl>
    <w:p w:rsidR="00576E15" w:rsidRPr="00576E15" w:rsidRDefault="00576E15" w:rsidP="00DE046D"/>
    <w:sectPr w:rsidR="00576E15" w:rsidRPr="00576E15" w:rsidSect="00576E1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E15"/>
    <w:rsid w:val="00356637"/>
    <w:rsid w:val="00427954"/>
    <w:rsid w:val="00576E15"/>
    <w:rsid w:val="006D3D37"/>
    <w:rsid w:val="007D5C27"/>
    <w:rsid w:val="00877567"/>
    <w:rsid w:val="00D85B49"/>
    <w:rsid w:val="00DE046D"/>
    <w:rsid w:val="00F5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EEECE-DCAE-4DE1-84A7-A1B60063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E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27954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4279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u">
    <w:name w:val="u"/>
    <w:basedOn w:val="a"/>
    <w:rsid w:val="00427954"/>
    <w:pPr>
      <w:spacing w:after="0" w:line="240" w:lineRule="auto"/>
      <w:ind w:firstLine="39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2018-09-25T18:30:00Z</dcterms:created>
  <dcterms:modified xsi:type="dcterms:W3CDTF">2018-10-01T15:04:00Z</dcterms:modified>
</cp:coreProperties>
</file>